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16A7E57" w14:textId="2B647486" w:rsidR="00877B61" w:rsidRPr="00877B61" w:rsidRDefault="005739D3" w:rsidP="00877B61">
      <w:pPr>
        <w:pStyle w:val="StandardWeb"/>
        <w:rPr>
          <w:rStyle w:val="Fett"/>
          <w:rFonts w:ascii="Arial" w:hAnsi="Arial" w:cs="Arial"/>
          <w:sz w:val="20"/>
          <w:szCs w:val="20"/>
        </w:rPr>
      </w:pPr>
      <w:r>
        <w:rPr>
          <w:rStyle w:val="Fett"/>
          <w:rFonts w:ascii="Arial" w:hAnsi="Arial" w:cs="Arial"/>
          <w:sz w:val="20"/>
          <w:szCs w:val="20"/>
        </w:rPr>
        <w:t xml:space="preserve">Volders: </w:t>
      </w:r>
      <w:r w:rsidR="00877B61" w:rsidRPr="00877B61">
        <w:rPr>
          <w:rStyle w:val="Fett"/>
          <w:rFonts w:ascii="Arial" w:hAnsi="Arial" w:cs="Arial"/>
          <w:sz w:val="20"/>
          <w:szCs w:val="20"/>
        </w:rPr>
        <w:t xml:space="preserve">Exkursion zu innovativem Wohnprojekt in Holz-Bauweise </w:t>
      </w:r>
    </w:p>
    <w:p w14:paraId="2D7DAD1E" w14:textId="2D8BE77F" w:rsidR="00877B61" w:rsidRPr="00877B61" w:rsidRDefault="00877B61" w:rsidP="00877B61">
      <w:pPr>
        <w:pStyle w:val="StandardWeb"/>
        <w:rPr>
          <w:rFonts w:ascii="Arial" w:hAnsi="Arial" w:cs="Arial"/>
          <w:b/>
          <w:bCs/>
          <w:sz w:val="19"/>
          <w:szCs w:val="19"/>
        </w:rPr>
      </w:pPr>
      <w:r w:rsidRPr="00877B61">
        <w:rPr>
          <w:rFonts w:ascii="Arial" w:hAnsi="Arial" w:cs="Arial"/>
          <w:b/>
          <w:bCs/>
          <w:sz w:val="19"/>
          <w:szCs w:val="19"/>
        </w:rPr>
        <w:t xml:space="preserve">Im Hochsommer versammelten sich rund 35 Vertreter*innen aus Politik und Bauwirtschaft </w:t>
      </w:r>
      <w:r w:rsidR="005739D3">
        <w:rPr>
          <w:rFonts w:ascii="Arial" w:hAnsi="Arial" w:cs="Arial"/>
          <w:b/>
          <w:bCs/>
          <w:sz w:val="19"/>
          <w:szCs w:val="19"/>
        </w:rPr>
        <w:t>an der</w:t>
      </w:r>
      <w:r w:rsidRPr="00877B61">
        <w:rPr>
          <w:rFonts w:ascii="Arial" w:hAnsi="Arial" w:cs="Arial"/>
          <w:b/>
          <w:bCs/>
          <w:sz w:val="19"/>
          <w:szCs w:val="19"/>
        </w:rPr>
        <w:t xml:space="preserve"> Baustelle des zukunftsweisenden Wohnprojekts </w:t>
      </w:r>
      <w:r w:rsidR="00CE4107">
        <w:rPr>
          <w:rFonts w:ascii="Arial" w:hAnsi="Arial" w:cs="Arial"/>
          <w:b/>
          <w:bCs/>
          <w:sz w:val="19"/>
          <w:szCs w:val="19"/>
        </w:rPr>
        <w:t>„</w:t>
      </w:r>
      <w:r w:rsidRPr="00877B61">
        <w:rPr>
          <w:rFonts w:ascii="Arial" w:hAnsi="Arial" w:cs="Arial"/>
          <w:b/>
          <w:bCs/>
          <w:sz w:val="19"/>
          <w:szCs w:val="19"/>
        </w:rPr>
        <w:t>Postgründe</w:t>
      </w:r>
      <w:r w:rsidR="00CE4107">
        <w:rPr>
          <w:rFonts w:ascii="Arial" w:hAnsi="Arial" w:cs="Arial"/>
          <w:b/>
          <w:bCs/>
          <w:sz w:val="19"/>
          <w:szCs w:val="19"/>
        </w:rPr>
        <w:t>“</w:t>
      </w:r>
      <w:r w:rsidRPr="00877B61">
        <w:rPr>
          <w:rFonts w:ascii="Arial" w:hAnsi="Arial" w:cs="Arial"/>
          <w:b/>
          <w:bCs/>
          <w:sz w:val="19"/>
          <w:szCs w:val="19"/>
        </w:rPr>
        <w:t xml:space="preserve"> in Volders. </w:t>
      </w:r>
      <w:r w:rsidR="005739D3">
        <w:rPr>
          <w:rFonts w:ascii="Arial" w:hAnsi="Arial" w:cs="Arial"/>
          <w:b/>
          <w:bCs/>
          <w:sz w:val="19"/>
          <w:szCs w:val="19"/>
        </w:rPr>
        <w:t xml:space="preserve">Die von proHolz Tirol organisierte Exkursion stand im </w:t>
      </w:r>
      <w:r w:rsidRPr="00877B61">
        <w:rPr>
          <w:rFonts w:ascii="Arial" w:hAnsi="Arial" w:cs="Arial"/>
          <w:b/>
          <w:bCs/>
          <w:sz w:val="19"/>
          <w:szCs w:val="19"/>
        </w:rPr>
        <w:t xml:space="preserve">Fokus </w:t>
      </w:r>
      <w:r w:rsidR="005739D3">
        <w:rPr>
          <w:rFonts w:ascii="Arial" w:hAnsi="Arial" w:cs="Arial"/>
          <w:b/>
          <w:bCs/>
          <w:sz w:val="19"/>
          <w:szCs w:val="19"/>
        </w:rPr>
        <w:t>de</w:t>
      </w:r>
      <w:r w:rsidR="00CE4107">
        <w:rPr>
          <w:rFonts w:ascii="Arial" w:hAnsi="Arial" w:cs="Arial"/>
          <w:b/>
          <w:bCs/>
          <w:sz w:val="19"/>
          <w:szCs w:val="19"/>
        </w:rPr>
        <w:t>s</w:t>
      </w:r>
      <w:r w:rsidRPr="00877B61">
        <w:rPr>
          <w:rFonts w:ascii="Arial" w:hAnsi="Arial" w:cs="Arial"/>
          <w:b/>
          <w:bCs/>
          <w:sz w:val="19"/>
          <w:szCs w:val="19"/>
        </w:rPr>
        <w:t xml:space="preserve"> innovativen Bauen</w:t>
      </w:r>
      <w:r w:rsidR="00CE4107">
        <w:rPr>
          <w:rFonts w:ascii="Arial" w:hAnsi="Arial" w:cs="Arial"/>
          <w:b/>
          <w:bCs/>
          <w:sz w:val="19"/>
          <w:szCs w:val="19"/>
        </w:rPr>
        <w:t>s</w:t>
      </w:r>
      <w:r w:rsidRPr="00877B61">
        <w:rPr>
          <w:rFonts w:ascii="Arial" w:hAnsi="Arial" w:cs="Arial"/>
          <w:b/>
          <w:bCs/>
          <w:sz w:val="19"/>
          <w:szCs w:val="19"/>
        </w:rPr>
        <w:t xml:space="preserve"> in Holz- und Holz-Hybrid-Bauweise, die für die Schaffung</w:t>
      </w:r>
      <w:r>
        <w:rPr>
          <w:rFonts w:ascii="Arial" w:hAnsi="Arial" w:cs="Arial"/>
          <w:b/>
          <w:bCs/>
          <w:sz w:val="19"/>
          <w:szCs w:val="19"/>
        </w:rPr>
        <w:t xml:space="preserve"> </w:t>
      </w:r>
      <w:r w:rsidR="00A75C51">
        <w:rPr>
          <w:rFonts w:ascii="Arial" w:hAnsi="Arial" w:cs="Arial"/>
          <w:b/>
          <w:bCs/>
          <w:sz w:val="19"/>
          <w:szCs w:val="19"/>
        </w:rPr>
        <w:t>von</w:t>
      </w:r>
      <w:r w:rsidR="00A75C51" w:rsidRPr="00877B61">
        <w:rPr>
          <w:rFonts w:ascii="Arial" w:hAnsi="Arial" w:cs="Arial"/>
          <w:b/>
          <w:bCs/>
          <w:sz w:val="19"/>
          <w:szCs w:val="19"/>
        </w:rPr>
        <w:t xml:space="preserve"> leistbarem und ökologischem Wohnraum</w:t>
      </w:r>
      <w:r w:rsidRPr="00877B61">
        <w:rPr>
          <w:rFonts w:ascii="Arial" w:hAnsi="Arial" w:cs="Arial"/>
          <w:b/>
          <w:bCs/>
          <w:sz w:val="19"/>
          <w:szCs w:val="19"/>
        </w:rPr>
        <w:t xml:space="preserve"> sorgen.</w:t>
      </w:r>
    </w:p>
    <w:p w14:paraId="496725C0" w14:textId="326579E6" w:rsidR="00877B61" w:rsidRPr="00877B61" w:rsidRDefault="00877B61" w:rsidP="00877B61">
      <w:pPr>
        <w:pStyle w:val="StandardWeb"/>
        <w:rPr>
          <w:rFonts w:ascii="Arial" w:hAnsi="Arial" w:cs="Arial"/>
          <w:sz w:val="19"/>
          <w:szCs w:val="19"/>
        </w:rPr>
      </w:pPr>
      <w:r w:rsidRPr="00877B61">
        <w:rPr>
          <w:rFonts w:ascii="Arial" w:hAnsi="Arial" w:cs="Arial"/>
          <w:sz w:val="19"/>
          <w:szCs w:val="19"/>
        </w:rPr>
        <w:t xml:space="preserve">Nach </w:t>
      </w:r>
      <w:r>
        <w:rPr>
          <w:rFonts w:ascii="Arial" w:hAnsi="Arial" w:cs="Arial"/>
          <w:sz w:val="19"/>
          <w:szCs w:val="19"/>
        </w:rPr>
        <w:t>der</w:t>
      </w:r>
      <w:r w:rsidRPr="00877B61">
        <w:rPr>
          <w:rFonts w:ascii="Arial" w:hAnsi="Arial" w:cs="Arial"/>
          <w:sz w:val="19"/>
          <w:szCs w:val="19"/>
        </w:rPr>
        <w:t xml:space="preserve"> Begrüßung durch Kurt Ziegner, Vorstandsmitglied von proHolz Tirol, der die Bedeutung von Holz als nachhaltig verfügbare</w:t>
      </w:r>
      <w:r w:rsidR="005739D3">
        <w:rPr>
          <w:rFonts w:ascii="Arial" w:hAnsi="Arial" w:cs="Arial"/>
          <w:sz w:val="19"/>
          <w:szCs w:val="19"/>
        </w:rPr>
        <w:t>m</w:t>
      </w:r>
      <w:r w:rsidRPr="00877B61">
        <w:rPr>
          <w:rFonts w:ascii="Arial" w:hAnsi="Arial" w:cs="Arial"/>
          <w:sz w:val="19"/>
          <w:szCs w:val="19"/>
        </w:rPr>
        <w:t xml:space="preserve"> Rohstoff hervorhob, führte Engelbert Spiß</w:t>
      </w:r>
      <w:r>
        <w:rPr>
          <w:rFonts w:ascii="Arial" w:hAnsi="Arial" w:cs="Arial"/>
          <w:sz w:val="19"/>
          <w:szCs w:val="19"/>
        </w:rPr>
        <w:t>, Prokurist</w:t>
      </w:r>
      <w:r w:rsidRPr="00877B61">
        <w:rPr>
          <w:rFonts w:ascii="Arial" w:hAnsi="Arial" w:cs="Arial"/>
          <w:sz w:val="19"/>
          <w:szCs w:val="19"/>
        </w:rPr>
        <w:t xml:space="preserve"> der NEUE</w:t>
      </w:r>
      <w:r>
        <w:rPr>
          <w:rFonts w:ascii="Arial" w:hAnsi="Arial" w:cs="Arial"/>
          <w:sz w:val="19"/>
          <w:szCs w:val="19"/>
        </w:rPr>
        <w:t>N</w:t>
      </w:r>
      <w:r w:rsidRPr="00877B61">
        <w:rPr>
          <w:rFonts w:ascii="Arial" w:hAnsi="Arial" w:cs="Arial"/>
          <w:sz w:val="19"/>
          <w:szCs w:val="19"/>
        </w:rPr>
        <w:t xml:space="preserve"> HEIMAT TIROL</w:t>
      </w:r>
      <w:r>
        <w:rPr>
          <w:rFonts w:ascii="Arial" w:hAnsi="Arial" w:cs="Arial"/>
          <w:sz w:val="19"/>
          <w:szCs w:val="19"/>
        </w:rPr>
        <w:t>,</w:t>
      </w:r>
      <w:r w:rsidRPr="00877B61">
        <w:rPr>
          <w:rFonts w:ascii="Arial" w:hAnsi="Arial" w:cs="Arial"/>
          <w:sz w:val="19"/>
          <w:szCs w:val="19"/>
        </w:rPr>
        <w:t xml:space="preserve"> die Teilnehmer*innen durch die Baustelle. Unterstützt wurde er von Architekt Markus Prackwieser vom Büro </w:t>
      </w:r>
      <w:r>
        <w:rPr>
          <w:rFonts w:ascii="Arial" w:hAnsi="Arial" w:cs="Arial"/>
          <w:sz w:val="19"/>
          <w:szCs w:val="19"/>
        </w:rPr>
        <w:t>DIN</w:t>
      </w:r>
      <w:r w:rsidRPr="00877B61">
        <w:rPr>
          <w:rFonts w:ascii="Arial" w:hAnsi="Arial" w:cs="Arial"/>
          <w:sz w:val="19"/>
          <w:szCs w:val="19"/>
        </w:rPr>
        <w:t xml:space="preserve"> A4 Architektur, der die Besonderheiten des Projekts präsentierte: Fünf Baukörper mit insgesamt </w:t>
      </w:r>
      <w:r w:rsidR="00A75C51">
        <w:rPr>
          <w:rFonts w:ascii="Arial" w:hAnsi="Arial" w:cs="Arial"/>
          <w:sz w:val="19"/>
          <w:szCs w:val="19"/>
        </w:rPr>
        <w:t>58</w:t>
      </w:r>
      <w:r w:rsidRPr="00877B61">
        <w:rPr>
          <w:rFonts w:ascii="Arial" w:hAnsi="Arial" w:cs="Arial"/>
          <w:sz w:val="19"/>
          <w:szCs w:val="19"/>
        </w:rPr>
        <w:t xml:space="preserve"> Wohnungen</w:t>
      </w:r>
      <w:r w:rsidR="005739D3">
        <w:rPr>
          <w:rFonts w:ascii="Arial" w:hAnsi="Arial" w:cs="Arial"/>
          <w:sz w:val="19"/>
          <w:szCs w:val="19"/>
        </w:rPr>
        <w:t>, davon 1</w:t>
      </w:r>
      <w:r w:rsidR="00A75C51">
        <w:rPr>
          <w:rFonts w:ascii="Arial" w:hAnsi="Arial" w:cs="Arial"/>
          <w:sz w:val="19"/>
          <w:szCs w:val="19"/>
        </w:rPr>
        <w:t xml:space="preserve">8 Miet- und 40 Eigentumswohnungen sowie </w:t>
      </w:r>
      <w:r w:rsidRPr="00877B61">
        <w:rPr>
          <w:rFonts w:ascii="Arial" w:hAnsi="Arial" w:cs="Arial"/>
          <w:sz w:val="19"/>
          <w:szCs w:val="19"/>
        </w:rPr>
        <w:t xml:space="preserve">sechs Reihenhäuser, die </w:t>
      </w:r>
      <w:r w:rsidR="005739D3">
        <w:rPr>
          <w:rFonts w:ascii="Arial" w:hAnsi="Arial" w:cs="Arial"/>
          <w:sz w:val="19"/>
          <w:szCs w:val="19"/>
        </w:rPr>
        <w:t>mit</w:t>
      </w:r>
      <w:r w:rsidRPr="00877B61">
        <w:rPr>
          <w:rFonts w:ascii="Arial" w:hAnsi="Arial" w:cs="Arial"/>
          <w:sz w:val="19"/>
          <w:szCs w:val="19"/>
        </w:rPr>
        <w:t xml:space="preserve"> vorgefertigten Holzelementen errichtet werden.</w:t>
      </w:r>
    </w:p>
    <w:p w14:paraId="15200607" w14:textId="579DA67B" w:rsidR="00877B61" w:rsidRPr="00877B61" w:rsidRDefault="00877B61" w:rsidP="00877B61">
      <w:pPr>
        <w:pStyle w:val="StandardWeb"/>
        <w:rPr>
          <w:rFonts w:ascii="Arial" w:hAnsi="Arial" w:cs="Arial"/>
          <w:sz w:val="19"/>
          <w:szCs w:val="19"/>
        </w:rPr>
      </w:pPr>
      <w:r w:rsidRPr="00877B61">
        <w:rPr>
          <w:rFonts w:ascii="Arial" w:hAnsi="Arial" w:cs="Arial"/>
          <w:sz w:val="19"/>
          <w:szCs w:val="19"/>
        </w:rPr>
        <w:t xml:space="preserve">Besondere Einblicke erhielten die Teilnehmer*innen in die verschiedenen Bauphasen. </w:t>
      </w:r>
      <w:r w:rsidR="002D3F63">
        <w:rPr>
          <w:rFonts w:ascii="Arial" w:hAnsi="Arial" w:cs="Arial"/>
          <w:sz w:val="19"/>
          <w:szCs w:val="19"/>
        </w:rPr>
        <w:t>Dabei erläuterte</w:t>
      </w:r>
      <w:r w:rsidRPr="00877B61">
        <w:rPr>
          <w:rFonts w:ascii="Arial" w:hAnsi="Arial" w:cs="Arial"/>
          <w:sz w:val="19"/>
          <w:szCs w:val="19"/>
        </w:rPr>
        <w:t xml:space="preserve"> Christian Stöffler von der FS1 Fiedler Stöffler Ziviltechniker GmbH die Tragwerksplanung und innovative Holzbau-Techniken, während Thomas Sponring, Holzbaumeister der ausführenden Firma Zimmermann &amp; Co GmbH, </w:t>
      </w:r>
      <w:r w:rsidR="002D3F63">
        <w:rPr>
          <w:rFonts w:ascii="Arial" w:hAnsi="Arial" w:cs="Arial"/>
          <w:sz w:val="19"/>
          <w:szCs w:val="19"/>
        </w:rPr>
        <w:t>spezifische</w:t>
      </w:r>
      <w:r w:rsidRPr="00877B61">
        <w:rPr>
          <w:rFonts w:ascii="Arial" w:hAnsi="Arial" w:cs="Arial"/>
          <w:sz w:val="19"/>
          <w:szCs w:val="19"/>
        </w:rPr>
        <w:t xml:space="preserve"> Details der Bauausführung vorstellte.</w:t>
      </w:r>
    </w:p>
    <w:p w14:paraId="0893F4C4" w14:textId="77777777" w:rsidR="00877B61" w:rsidRPr="00877B61" w:rsidRDefault="00877B61" w:rsidP="00877B61">
      <w:pPr>
        <w:pStyle w:val="StandardWeb"/>
        <w:rPr>
          <w:rFonts w:ascii="Arial" w:hAnsi="Arial" w:cs="Arial"/>
          <w:sz w:val="19"/>
          <w:szCs w:val="19"/>
        </w:rPr>
      </w:pPr>
      <w:r w:rsidRPr="00877B61">
        <w:rPr>
          <w:rFonts w:ascii="Arial" w:hAnsi="Arial" w:cs="Arial"/>
          <w:sz w:val="19"/>
          <w:szCs w:val="19"/>
        </w:rPr>
        <w:t>„Das Projekt ist ein wichtiger Schritt für die Gemeindeentwicklung in Volders. Es zeigt, dass leistbares Wohnen und ökologisches Bauen Hand in Hand gehen können,“ betonte Bürgermeister Peter Schwemberger.</w:t>
      </w:r>
    </w:p>
    <w:p w14:paraId="2F21BBDA" w14:textId="5B00ABBE" w:rsidR="00877B61" w:rsidRDefault="00877B61" w:rsidP="00877B61">
      <w:pPr>
        <w:pStyle w:val="StandardWeb"/>
        <w:rPr>
          <w:rFonts w:ascii="Arial" w:hAnsi="Arial" w:cs="Arial"/>
          <w:sz w:val="19"/>
          <w:szCs w:val="19"/>
        </w:rPr>
      </w:pPr>
      <w:r w:rsidRPr="00877B61">
        <w:rPr>
          <w:rFonts w:ascii="Arial" w:hAnsi="Arial" w:cs="Arial"/>
          <w:sz w:val="19"/>
          <w:szCs w:val="19"/>
        </w:rPr>
        <w:t>Die Exkursion endete mit einer offenen Gesprächsrunde. Die Fertigstellung des Projekts ist für Sommer 2025 geplant</w:t>
      </w:r>
      <w:r w:rsidR="005739D3">
        <w:rPr>
          <w:rFonts w:ascii="Arial" w:hAnsi="Arial" w:cs="Arial"/>
          <w:sz w:val="19"/>
          <w:szCs w:val="19"/>
        </w:rPr>
        <w:t>. Die</w:t>
      </w:r>
      <w:r w:rsidRPr="00877B61">
        <w:rPr>
          <w:rFonts w:ascii="Arial" w:hAnsi="Arial" w:cs="Arial"/>
          <w:sz w:val="19"/>
          <w:szCs w:val="19"/>
        </w:rPr>
        <w:t xml:space="preserve"> Gemeinde Volders freut sich bereits darauf, die ersten Bewohnerinnen in diesem wegweisenden Wohnprojekt willkommen zu heißen.</w:t>
      </w:r>
    </w:p>
    <w:p w14:paraId="68A2169A" w14:textId="77777777" w:rsidR="00953EBC" w:rsidRDefault="00997D86" w:rsidP="00877B61">
      <w:pPr>
        <w:pStyle w:val="StandardWeb"/>
        <w:rPr>
          <w:rFonts w:ascii="Arial" w:hAnsi="Arial" w:cs="Arial"/>
          <w:sz w:val="19"/>
          <w:szCs w:val="19"/>
        </w:rPr>
      </w:pPr>
      <w:r>
        <w:rPr>
          <w:rFonts w:ascii="Arial" w:hAnsi="Arial" w:cs="Arial"/>
          <w:sz w:val="19"/>
          <w:szCs w:val="19"/>
        </w:rPr>
        <w:t>Bilder ©proHolz Tirol:</w:t>
      </w:r>
    </w:p>
    <w:p w14:paraId="0F6434D4" w14:textId="4901E459" w:rsidR="00997D86" w:rsidRDefault="00953EBC" w:rsidP="00877B61">
      <w:pPr>
        <w:pStyle w:val="StandardWeb"/>
        <w:rPr>
          <w:rFonts w:ascii="Arial" w:hAnsi="Arial" w:cs="Arial"/>
          <w:sz w:val="19"/>
          <w:szCs w:val="19"/>
          <w:lang w:val="de-DE"/>
        </w:rPr>
      </w:pPr>
      <w:r>
        <w:rPr>
          <w:rFonts w:ascii="Arial" w:hAnsi="Arial" w:cs="Arial"/>
          <w:sz w:val="19"/>
          <w:szCs w:val="19"/>
        </w:rPr>
        <w:br/>
      </w:r>
      <w:r w:rsidR="00997D86">
        <w:rPr>
          <w:rFonts w:ascii="Arial" w:hAnsi="Arial" w:cs="Arial"/>
          <w:sz w:val="19"/>
          <w:szCs w:val="19"/>
        </w:rPr>
        <w:t>Bild 1:</w:t>
      </w:r>
      <w:r w:rsidR="00997D86">
        <w:rPr>
          <w:rFonts w:ascii="Arial" w:hAnsi="Arial" w:cs="Arial"/>
          <w:sz w:val="19"/>
          <w:szCs w:val="19"/>
        </w:rPr>
        <w:br/>
      </w:r>
      <w:r w:rsidR="00997D86" w:rsidRPr="00997D86">
        <w:rPr>
          <w:rFonts w:ascii="Arial" w:hAnsi="Arial" w:cs="Arial"/>
          <w:sz w:val="19"/>
          <w:szCs w:val="19"/>
          <w:lang w:val="de-DE"/>
        </w:rPr>
        <w:t>Das derzeit in der Ausführung befindliche Bauvorhaben umfasst fünf kompakte Baukörper mit 18 Mietwohnungen, 40 Eigentumswohnungen und sechs Reihenhäuser. Die komplette Wohnanlage bleibt im oberirdischen Bereich autofrei und bietet großzügige Grün- und Aufenthaltsbereiche.</w:t>
      </w:r>
    </w:p>
    <w:p w14:paraId="5C412469" w14:textId="6E1BC766" w:rsidR="00997D86" w:rsidRDefault="00997D86" w:rsidP="00877B61">
      <w:pPr>
        <w:pStyle w:val="StandardWeb"/>
        <w:rPr>
          <w:rFonts w:ascii="Arial" w:hAnsi="Arial" w:cs="Arial"/>
          <w:sz w:val="19"/>
          <w:szCs w:val="19"/>
          <w:lang w:val="de-DE"/>
        </w:rPr>
      </w:pPr>
      <w:r>
        <w:rPr>
          <w:rFonts w:ascii="Arial" w:hAnsi="Arial" w:cs="Arial"/>
          <w:sz w:val="19"/>
          <w:szCs w:val="19"/>
          <w:lang w:val="de-DE"/>
        </w:rPr>
        <w:t>Bild 2:</w:t>
      </w:r>
      <w:r>
        <w:rPr>
          <w:rFonts w:ascii="Arial" w:hAnsi="Arial" w:cs="Arial"/>
          <w:sz w:val="19"/>
          <w:szCs w:val="19"/>
          <w:lang w:val="de-DE"/>
        </w:rPr>
        <w:br/>
        <w:t xml:space="preserve">Die Teilnehmer der von proHolz Tirol organisierten Besichtigung </w:t>
      </w:r>
      <w:r w:rsidR="00953EBC">
        <w:rPr>
          <w:rFonts w:ascii="Arial" w:hAnsi="Arial" w:cs="Arial"/>
          <w:sz w:val="19"/>
          <w:szCs w:val="19"/>
          <w:lang w:val="de-DE"/>
        </w:rPr>
        <w:t>der neuen Wohnanlage, die in Holz-Hybridbauweise errichtet wird</w:t>
      </w:r>
    </w:p>
    <w:p w14:paraId="6E0AD128" w14:textId="182C5D1E" w:rsidR="00953EBC" w:rsidRPr="00997D86" w:rsidRDefault="00953EBC" w:rsidP="00877B61">
      <w:pPr>
        <w:pStyle w:val="StandardWeb"/>
        <w:rPr>
          <w:rFonts w:ascii="Arial" w:hAnsi="Arial" w:cs="Arial"/>
          <w:sz w:val="19"/>
          <w:szCs w:val="19"/>
          <w:lang w:val="de-DE"/>
        </w:rPr>
      </w:pPr>
      <w:r>
        <w:rPr>
          <w:rFonts w:ascii="Arial" w:hAnsi="Arial" w:cs="Arial"/>
          <w:sz w:val="19"/>
          <w:szCs w:val="19"/>
          <w:lang w:val="de-DE"/>
        </w:rPr>
        <w:t>Bild 3:</w:t>
      </w:r>
      <w:r>
        <w:rPr>
          <w:rFonts w:ascii="Arial" w:hAnsi="Arial" w:cs="Arial"/>
          <w:sz w:val="19"/>
          <w:szCs w:val="19"/>
          <w:lang w:val="de-DE"/>
        </w:rPr>
        <w:br/>
        <w:t>v.l.: Engelbert Spiß (Neue Heimat Tirol), Philipp Zingerle und Simon Holzknecht (beide proHolz Tirol), Thomas Sponring (Bauunternehmung Zimmermann &amp; Co GmbH), Projektleiter Alexander Pauli, Matthias Schöpf (Neue Heimat Tirol</w:t>
      </w:r>
      <w:r w:rsidR="00CE4107">
        <w:rPr>
          <w:rFonts w:ascii="Arial" w:hAnsi="Arial" w:cs="Arial"/>
          <w:sz w:val="19"/>
          <w:szCs w:val="19"/>
          <w:lang w:val="de-DE"/>
        </w:rPr>
        <w:t>)</w:t>
      </w:r>
      <w:r>
        <w:rPr>
          <w:rFonts w:ascii="Arial" w:hAnsi="Arial" w:cs="Arial"/>
          <w:sz w:val="19"/>
          <w:szCs w:val="19"/>
          <w:lang w:val="de-DE"/>
        </w:rPr>
        <w:t>, Markus Prackwieser (</w:t>
      </w:r>
      <w:r w:rsidRPr="00953EBC">
        <w:rPr>
          <w:rFonts w:ascii="Arial" w:hAnsi="Arial" w:cs="Arial"/>
          <w:sz w:val="19"/>
          <w:szCs w:val="19"/>
          <w:lang w:val="de-DE"/>
        </w:rPr>
        <w:t>DIN A4 Architektur</w:t>
      </w:r>
      <w:r>
        <w:rPr>
          <w:rFonts w:ascii="Arial" w:hAnsi="Arial" w:cs="Arial"/>
          <w:sz w:val="19"/>
          <w:szCs w:val="19"/>
          <w:lang w:val="de-DE"/>
        </w:rPr>
        <w:t>), Jakob Zimmermann (Bauunternehmung Zimmermann &amp; Co GmbH), Kurt Ziegner (Land Tirol) und Rüdiger Lex (proHolz Tirol)</w:t>
      </w:r>
    </w:p>
    <w:sectPr w:rsidR="00953EBC" w:rsidRPr="00997D86" w:rsidSect="001D0D9A">
      <w:headerReference w:type="default" r:id="rId11"/>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724975">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F2C8" w14:textId="4DB792EC" w:rsidR="005826FA" w:rsidRDefault="00A81964">
    <w:pPr>
      <w:pStyle w:val="Kopfzeile"/>
    </w:pPr>
    <w:r>
      <w:rPr>
        <w:noProof/>
        <w:lang w:val="de-AT"/>
      </w:rPr>
      <w:drawing>
        <wp:anchor distT="0" distB="0" distL="114300" distR="114300" simplePos="0" relativeHeight="251657216"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6F1185C1"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CE4107">
          <w:rPr>
            <w:rFonts w:cs="Arial"/>
            <w:noProof/>
            <w:sz w:val="19"/>
            <w:szCs w:val="19"/>
          </w:rPr>
          <w:t>12.09.2024</w:t>
        </w:r>
        <w:r w:rsidRPr="00C4576F">
          <w:rPr>
            <w:rFonts w:cs="Arial"/>
            <w:sz w:val="19"/>
            <w:szCs w:val="19"/>
          </w:rPr>
          <w:fldChar w:fldCharType="end"/>
        </w:r>
      </w:p>
      <w:p w14:paraId="4F547B0D" w14:textId="4CE6989A"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CE4107">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3D3886C8"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953EBC">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CE4107">
          <w:rPr>
            <w:rFonts w:cs="Arial"/>
            <w:noProof/>
            <w:sz w:val="19"/>
            <w:szCs w:val="19"/>
          </w:rPr>
          <w:t>12.09.2024</w:t>
        </w:r>
        <w:r w:rsidRPr="00C4576F">
          <w:rPr>
            <w:rFonts w:cs="Arial"/>
            <w:sz w:val="19"/>
            <w:szCs w:val="19"/>
          </w:rPr>
          <w:fldChar w:fldCharType="end"/>
        </w:r>
      </w:p>
      <w:p w14:paraId="6C64341B" w14:textId="77777777" w:rsidR="00C4576F" w:rsidRDefault="00CE4107"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59264"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FA"/>
    <w:rsid w:val="00001765"/>
    <w:rsid w:val="00001CF9"/>
    <w:rsid w:val="00001D3C"/>
    <w:rsid w:val="000058F6"/>
    <w:rsid w:val="00007EB9"/>
    <w:rsid w:val="00010415"/>
    <w:rsid w:val="00015429"/>
    <w:rsid w:val="00017D64"/>
    <w:rsid w:val="00024722"/>
    <w:rsid w:val="00026C5F"/>
    <w:rsid w:val="00031990"/>
    <w:rsid w:val="00035463"/>
    <w:rsid w:val="0007213E"/>
    <w:rsid w:val="00076637"/>
    <w:rsid w:val="00081E21"/>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12904"/>
    <w:rsid w:val="00124433"/>
    <w:rsid w:val="00127A48"/>
    <w:rsid w:val="00130298"/>
    <w:rsid w:val="00146E1C"/>
    <w:rsid w:val="00166E97"/>
    <w:rsid w:val="00171390"/>
    <w:rsid w:val="0017337E"/>
    <w:rsid w:val="0017475F"/>
    <w:rsid w:val="00177A09"/>
    <w:rsid w:val="00180286"/>
    <w:rsid w:val="00185E9B"/>
    <w:rsid w:val="00190072"/>
    <w:rsid w:val="00194F85"/>
    <w:rsid w:val="00195FE2"/>
    <w:rsid w:val="001A6F98"/>
    <w:rsid w:val="001B4AFF"/>
    <w:rsid w:val="001C2FF8"/>
    <w:rsid w:val="001D0C51"/>
    <w:rsid w:val="001D0D9A"/>
    <w:rsid w:val="001E0D39"/>
    <w:rsid w:val="001E4DA6"/>
    <w:rsid w:val="001F042C"/>
    <w:rsid w:val="00206F7A"/>
    <w:rsid w:val="00210479"/>
    <w:rsid w:val="00210BDD"/>
    <w:rsid w:val="00217937"/>
    <w:rsid w:val="00222093"/>
    <w:rsid w:val="0022529F"/>
    <w:rsid w:val="0024129E"/>
    <w:rsid w:val="002439B3"/>
    <w:rsid w:val="00247A3A"/>
    <w:rsid w:val="0025643F"/>
    <w:rsid w:val="00257752"/>
    <w:rsid w:val="002633E5"/>
    <w:rsid w:val="00264289"/>
    <w:rsid w:val="00276570"/>
    <w:rsid w:val="00283103"/>
    <w:rsid w:val="00284177"/>
    <w:rsid w:val="00285DCF"/>
    <w:rsid w:val="0028690A"/>
    <w:rsid w:val="00286F7F"/>
    <w:rsid w:val="002878E7"/>
    <w:rsid w:val="00291604"/>
    <w:rsid w:val="002955B2"/>
    <w:rsid w:val="002A2F33"/>
    <w:rsid w:val="002B1290"/>
    <w:rsid w:val="002B3C48"/>
    <w:rsid w:val="002D3F63"/>
    <w:rsid w:val="002F2A47"/>
    <w:rsid w:val="003018F9"/>
    <w:rsid w:val="0030494C"/>
    <w:rsid w:val="00307A6C"/>
    <w:rsid w:val="00322EC7"/>
    <w:rsid w:val="0032532E"/>
    <w:rsid w:val="00333921"/>
    <w:rsid w:val="003374A0"/>
    <w:rsid w:val="00340ED0"/>
    <w:rsid w:val="00341BF4"/>
    <w:rsid w:val="00341BF7"/>
    <w:rsid w:val="00342353"/>
    <w:rsid w:val="00347AEE"/>
    <w:rsid w:val="00354B3D"/>
    <w:rsid w:val="0036374B"/>
    <w:rsid w:val="00364E2F"/>
    <w:rsid w:val="003757B4"/>
    <w:rsid w:val="00380B16"/>
    <w:rsid w:val="00382F7F"/>
    <w:rsid w:val="003833C4"/>
    <w:rsid w:val="00386DE0"/>
    <w:rsid w:val="00395BDD"/>
    <w:rsid w:val="003A779E"/>
    <w:rsid w:val="003B745A"/>
    <w:rsid w:val="003C429E"/>
    <w:rsid w:val="003C4CE5"/>
    <w:rsid w:val="003C55EA"/>
    <w:rsid w:val="003C5DC2"/>
    <w:rsid w:val="003C6828"/>
    <w:rsid w:val="003D2617"/>
    <w:rsid w:val="003D4915"/>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0724"/>
    <w:rsid w:val="004714C4"/>
    <w:rsid w:val="00474230"/>
    <w:rsid w:val="00482B8A"/>
    <w:rsid w:val="00493991"/>
    <w:rsid w:val="004A098D"/>
    <w:rsid w:val="004A0AAD"/>
    <w:rsid w:val="004A1923"/>
    <w:rsid w:val="004B2B35"/>
    <w:rsid w:val="004B3BBA"/>
    <w:rsid w:val="004B4719"/>
    <w:rsid w:val="004B71A9"/>
    <w:rsid w:val="004D779C"/>
    <w:rsid w:val="004F0D54"/>
    <w:rsid w:val="00506AB8"/>
    <w:rsid w:val="005153E7"/>
    <w:rsid w:val="00521585"/>
    <w:rsid w:val="00526003"/>
    <w:rsid w:val="005266B7"/>
    <w:rsid w:val="00532840"/>
    <w:rsid w:val="0054325B"/>
    <w:rsid w:val="005461EC"/>
    <w:rsid w:val="00546DA9"/>
    <w:rsid w:val="00550E08"/>
    <w:rsid w:val="00551FF2"/>
    <w:rsid w:val="005540CE"/>
    <w:rsid w:val="00557E93"/>
    <w:rsid w:val="005637F6"/>
    <w:rsid w:val="00572A73"/>
    <w:rsid w:val="005739D3"/>
    <w:rsid w:val="005745CD"/>
    <w:rsid w:val="0057494A"/>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3A39"/>
    <w:rsid w:val="00613AA1"/>
    <w:rsid w:val="006140B0"/>
    <w:rsid w:val="006150C8"/>
    <w:rsid w:val="006205B7"/>
    <w:rsid w:val="0065566D"/>
    <w:rsid w:val="00657724"/>
    <w:rsid w:val="00664F06"/>
    <w:rsid w:val="00666E3C"/>
    <w:rsid w:val="006705E3"/>
    <w:rsid w:val="0067167A"/>
    <w:rsid w:val="00673A03"/>
    <w:rsid w:val="00676564"/>
    <w:rsid w:val="006814C8"/>
    <w:rsid w:val="00685E0B"/>
    <w:rsid w:val="00686FF2"/>
    <w:rsid w:val="00693EFE"/>
    <w:rsid w:val="0069621E"/>
    <w:rsid w:val="006A3044"/>
    <w:rsid w:val="006C58EC"/>
    <w:rsid w:val="006F6086"/>
    <w:rsid w:val="00702E5D"/>
    <w:rsid w:val="0070432A"/>
    <w:rsid w:val="00714726"/>
    <w:rsid w:val="00717973"/>
    <w:rsid w:val="00720A14"/>
    <w:rsid w:val="00724975"/>
    <w:rsid w:val="00724C2E"/>
    <w:rsid w:val="00730E68"/>
    <w:rsid w:val="00734CF5"/>
    <w:rsid w:val="00735F38"/>
    <w:rsid w:val="007365E2"/>
    <w:rsid w:val="007411BB"/>
    <w:rsid w:val="0074706B"/>
    <w:rsid w:val="00755650"/>
    <w:rsid w:val="00756247"/>
    <w:rsid w:val="0075766D"/>
    <w:rsid w:val="0076126E"/>
    <w:rsid w:val="00772CD8"/>
    <w:rsid w:val="0077457E"/>
    <w:rsid w:val="00785A31"/>
    <w:rsid w:val="007879A5"/>
    <w:rsid w:val="007A5E51"/>
    <w:rsid w:val="007B1707"/>
    <w:rsid w:val="007B35EA"/>
    <w:rsid w:val="007B3B3A"/>
    <w:rsid w:val="007B76CB"/>
    <w:rsid w:val="007C4FD3"/>
    <w:rsid w:val="007C7CF1"/>
    <w:rsid w:val="007D6BD0"/>
    <w:rsid w:val="007E0D0F"/>
    <w:rsid w:val="007E35B0"/>
    <w:rsid w:val="007F207F"/>
    <w:rsid w:val="007F3036"/>
    <w:rsid w:val="00807C70"/>
    <w:rsid w:val="00814579"/>
    <w:rsid w:val="00814875"/>
    <w:rsid w:val="00830632"/>
    <w:rsid w:val="008322E1"/>
    <w:rsid w:val="00833C87"/>
    <w:rsid w:val="00844468"/>
    <w:rsid w:val="008456AD"/>
    <w:rsid w:val="00847182"/>
    <w:rsid w:val="00850C79"/>
    <w:rsid w:val="008601D7"/>
    <w:rsid w:val="00864DC8"/>
    <w:rsid w:val="008674D9"/>
    <w:rsid w:val="00872716"/>
    <w:rsid w:val="00877B61"/>
    <w:rsid w:val="0088077E"/>
    <w:rsid w:val="0089662F"/>
    <w:rsid w:val="00897FB1"/>
    <w:rsid w:val="008A7E5E"/>
    <w:rsid w:val="008B0918"/>
    <w:rsid w:val="008B222F"/>
    <w:rsid w:val="008C331A"/>
    <w:rsid w:val="008C3EF9"/>
    <w:rsid w:val="008C68F8"/>
    <w:rsid w:val="008C6CAD"/>
    <w:rsid w:val="008C78BD"/>
    <w:rsid w:val="008D1A66"/>
    <w:rsid w:val="008F00E5"/>
    <w:rsid w:val="008F4080"/>
    <w:rsid w:val="009010F4"/>
    <w:rsid w:val="009054F1"/>
    <w:rsid w:val="0091652F"/>
    <w:rsid w:val="009324ED"/>
    <w:rsid w:val="00933E31"/>
    <w:rsid w:val="009409E3"/>
    <w:rsid w:val="00945F95"/>
    <w:rsid w:val="009503B0"/>
    <w:rsid w:val="00952612"/>
    <w:rsid w:val="00953EBC"/>
    <w:rsid w:val="009559C1"/>
    <w:rsid w:val="00957DAB"/>
    <w:rsid w:val="0096044A"/>
    <w:rsid w:val="00961679"/>
    <w:rsid w:val="00970234"/>
    <w:rsid w:val="00973FA5"/>
    <w:rsid w:val="00983F69"/>
    <w:rsid w:val="00997D86"/>
    <w:rsid w:val="009A24D8"/>
    <w:rsid w:val="009A637B"/>
    <w:rsid w:val="009B08FF"/>
    <w:rsid w:val="009B1EAA"/>
    <w:rsid w:val="009B279C"/>
    <w:rsid w:val="009D07E0"/>
    <w:rsid w:val="009D0D4B"/>
    <w:rsid w:val="009D67F2"/>
    <w:rsid w:val="00A02AE3"/>
    <w:rsid w:val="00A07E16"/>
    <w:rsid w:val="00A11382"/>
    <w:rsid w:val="00A1553F"/>
    <w:rsid w:val="00A2056C"/>
    <w:rsid w:val="00A21366"/>
    <w:rsid w:val="00A215DE"/>
    <w:rsid w:val="00A237F4"/>
    <w:rsid w:val="00A24F0A"/>
    <w:rsid w:val="00A27528"/>
    <w:rsid w:val="00A34EB2"/>
    <w:rsid w:val="00A36D59"/>
    <w:rsid w:val="00A433E8"/>
    <w:rsid w:val="00A50420"/>
    <w:rsid w:val="00A5440C"/>
    <w:rsid w:val="00A61D94"/>
    <w:rsid w:val="00A628E1"/>
    <w:rsid w:val="00A72D1B"/>
    <w:rsid w:val="00A75C51"/>
    <w:rsid w:val="00A813C0"/>
    <w:rsid w:val="00A81964"/>
    <w:rsid w:val="00A82A77"/>
    <w:rsid w:val="00A83DA8"/>
    <w:rsid w:val="00A93220"/>
    <w:rsid w:val="00AA1C58"/>
    <w:rsid w:val="00AB76D7"/>
    <w:rsid w:val="00AC3861"/>
    <w:rsid w:val="00AD4419"/>
    <w:rsid w:val="00AD7067"/>
    <w:rsid w:val="00AE3008"/>
    <w:rsid w:val="00AE5C1D"/>
    <w:rsid w:val="00AE77E1"/>
    <w:rsid w:val="00AF3AB3"/>
    <w:rsid w:val="00AF5309"/>
    <w:rsid w:val="00AF550F"/>
    <w:rsid w:val="00B04978"/>
    <w:rsid w:val="00B0616F"/>
    <w:rsid w:val="00B06EB5"/>
    <w:rsid w:val="00B31850"/>
    <w:rsid w:val="00B368AC"/>
    <w:rsid w:val="00B37BBF"/>
    <w:rsid w:val="00B43B94"/>
    <w:rsid w:val="00B45789"/>
    <w:rsid w:val="00B45C6A"/>
    <w:rsid w:val="00B46205"/>
    <w:rsid w:val="00B47379"/>
    <w:rsid w:val="00B5305C"/>
    <w:rsid w:val="00B54AB5"/>
    <w:rsid w:val="00B56FDF"/>
    <w:rsid w:val="00B94F77"/>
    <w:rsid w:val="00BA2E1D"/>
    <w:rsid w:val="00BB5D88"/>
    <w:rsid w:val="00BC1EF1"/>
    <w:rsid w:val="00BC4AFF"/>
    <w:rsid w:val="00BD7013"/>
    <w:rsid w:val="00BE2B20"/>
    <w:rsid w:val="00BE47A2"/>
    <w:rsid w:val="00C008C0"/>
    <w:rsid w:val="00C06FBD"/>
    <w:rsid w:val="00C1421D"/>
    <w:rsid w:val="00C178F5"/>
    <w:rsid w:val="00C20381"/>
    <w:rsid w:val="00C24737"/>
    <w:rsid w:val="00C4576F"/>
    <w:rsid w:val="00C539BE"/>
    <w:rsid w:val="00C548AE"/>
    <w:rsid w:val="00C604A9"/>
    <w:rsid w:val="00C62CEB"/>
    <w:rsid w:val="00C71AA6"/>
    <w:rsid w:val="00C756F3"/>
    <w:rsid w:val="00C84B04"/>
    <w:rsid w:val="00C86223"/>
    <w:rsid w:val="00C94F6B"/>
    <w:rsid w:val="00C95BF4"/>
    <w:rsid w:val="00CA2505"/>
    <w:rsid w:val="00CB03A8"/>
    <w:rsid w:val="00CB17DB"/>
    <w:rsid w:val="00CB3F17"/>
    <w:rsid w:val="00CB3FFE"/>
    <w:rsid w:val="00CC4D9B"/>
    <w:rsid w:val="00CD407E"/>
    <w:rsid w:val="00CD4C9B"/>
    <w:rsid w:val="00CD7835"/>
    <w:rsid w:val="00CE3FFF"/>
    <w:rsid w:val="00CE4107"/>
    <w:rsid w:val="00CF19EB"/>
    <w:rsid w:val="00CF1D16"/>
    <w:rsid w:val="00CF3657"/>
    <w:rsid w:val="00CF79F8"/>
    <w:rsid w:val="00D000B7"/>
    <w:rsid w:val="00D002D7"/>
    <w:rsid w:val="00D03955"/>
    <w:rsid w:val="00D22CB4"/>
    <w:rsid w:val="00D25D22"/>
    <w:rsid w:val="00D27541"/>
    <w:rsid w:val="00D41FEA"/>
    <w:rsid w:val="00D50056"/>
    <w:rsid w:val="00D50984"/>
    <w:rsid w:val="00D51A84"/>
    <w:rsid w:val="00D56600"/>
    <w:rsid w:val="00D67EA0"/>
    <w:rsid w:val="00D8307D"/>
    <w:rsid w:val="00D867E5"/>
    <w:rsid w:val="00D95FE6"/>
    <w:rsid w:val="00D96F30"/>
    <w:rsid w:val="00DB2730"/>
    <w:rsid w:val="00DB7D6F"/>
    <w:rsid w:val="00DC3801"/>
    <w:rsid w:val="00DD0CBF"/>
    <w:rsid w:val="00DD44D4"/>
    <w:rsid w:val="00DD64FB"/>
    <w:rsid w:val="00DE1AC5"/>
    <w:rsid w:val="00DE55AB"/>
    <w:rsid w:val="00DE56D8"/>
    <w:rsid w:val="00DF3718"/>
    <w:rsid w:val="00DF5E5B"/>
    <w:rsid w:val="00E0261B"/>
    <w:rsid w:val="00E046D3"/>
    <w:rsid w:val="00E0755C"/>
    <w:rsid w:val="00E0782D"/>
    <w:rsid w:val="00E1500B"/>
    <w:rsid w:val="00E16A2D"/>
    <w:rsid w:val="00E2568F"/>
    <w:rsid w:val="00E33535"/>
    <w:rsid w:val="00E33F23"/>
    <w:rsid w:val="00E40040"/>
    <w:rsid w:val="00E43045"/>
    <w:rsid w:val="00E45105"/>
    <w:rsid w:val="00E573BA"/>
    <w:rsid w:val="00E64053"/>
    <w:rsid w:val="00E64B58"/>
    <w:rsid w:val="00E73C73"/>
    <w:rsid w:val="00E75D2F"/>
    <w:rsid w:val="00E96B66"/>
    <w:rsid w:val="00EA1426"/>
    <w:rsid w:val="00EA4BB9"/>
    <w:rsid w:val="00EC1455"/>
    <w:rsid w:val="00EC77BB"/>
    <w:rsid w:val="00ED32BE"/>
    <w:rsid w:val="00ED4F78"/>
    <w:rsid w:val="00ED5F75"/>
    <w:rsid w:val="00EE32CC"/>
    <w:rsid w:val="00EF3470"/>
    <w:rsid w:val="00EF55B1"/>
    <w:rsid w:val="00EF58BE"/>
    <w:rsid w:val="00F1153A"/>
    <w:rsid w:val="00F11A78"/>
    <w:rsid w:val="00F27987"/>
    <w:rsid w:val="00F308A6"/>
    <w:rsid w:val="00F31DAD"/>
    <w:rsid w:val="00F3338D"/>
    <w:rsid w:val="00F34C21"/>
    <w:rsid w:val="00F46199"/>
    <w:rsid w:val="00F5098D"/>
    <w:rsid w:val="00F54638"/>
    <w:rsid w:val="00F64108"/>
    <w:rsid w:val="00F64825"/>
    <w:rsid w:val="00F72877"/>
    <w:rsid w:val="00F76867"/>
    <w:rsid w:val="00F80A42"/>
    <w:rsid w:val="00F8213F"/>
    <w:rsid w:val="00F97EA3"/>
    <w:rsid w:val="00FA4720"/>
    <w:rsid w:val="00FB0B73"/>
    <w:rsid w:val="00FB2A25"/>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D4C4F9F"/>
  <w15:docId w15:val="{0558E4C8-CED5-4C9A-B957-5710AB88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paragraph" w:styleId="berschrift3">
    <w:name w:val="heading 3"/>
    <w:basedOn w:val="Standard"/>
    <w:next w:val="Standard"/>
    <w:link w:val="berschrift3Zchn"/>
    <w:uiPriority w:val="9"/>
    <w:unhideWhenUsed/>
    <w:qFormat/>
    <w:rsid w:val="00506AB8"/>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lang w:val="de-AT"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paragraph" w:styleId="StandardWeb">
    <w:name w:val="Normal (Web)"/>
    <w:basedOn w:val="Standard"/>
    <w:uiPriority w:val="99"/>
    <w:unhideWhenUsed/>
    <w:rsid w:val="00130298"/>
    <w:pPr>
      <w:spacing w:before="100" w:beforeAutospacing="1" w:after="100" w:afterAutospacing="1"/>
    </w:pPr>
    <w:rPr>
      <w:rFonts w:ascii="Times New Roman" w:eastAsia="Times New Roman" w:hAnsi="Times New Roman"/>
      <w:sz w:val="24"/>
      <w:szCs w:val="24"/>
      <w:lang w:val="de-AT"/>
    </w:rPr>
  </w:style>
  <w:style w:type="character" w:customStyle="1" w:styleId="berschrift3Zchn">
    <w:name w:val="Überschrift 3 Zchn"/>
    <w:basedOn w:val="Absatz-Standardschriftart"/>
    <w:link w:val="berschrift3"/>
    <w:uiPriority w:val="9"/>
    <w:rsid w:val="00506AB8"/>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styleId="Fett">
    <w:name w:val="Strong"/>
    <w:basedOn w:val="Absatz-Standardschriftart"/>
    <w:uiPriority w:val="22"/>
    <w:qFormat/>
    <w:rsid w:val="00506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683">
      <w:bodyDiv w:val="1"/>
      <w:marLeft w:val="0"/>
      <w:marRight w:val="0"/>
      <w:marTop w:val="0"/>
      <w:marBottom w:val="0"/>
      <w:divBdr>
        <w:top w:val="none" w:sz="0" w:space="0" w:color="auto"/>
        <w:left w:val="none" w:sz="0" w:space="0" w:color="auto"/>
        <w:bottom w:val="none" w:sz="0" w:space="0" w:color="auto"/>
        <w:right w:val="none" w:sz="0" w:space="0" w:color="auto"/>
      </w:divBdr>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712121055">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520972244">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subject/>
  <dc:creator>Lust</dc:creator>
  <cp:keywords/>
  <dc:description/>
  <cp:lastModifiedBy>Voit Daniela | proHolz Tirol</cp:lastModifiedBy>
  <cp:revision>5</cp:revision>
  <cp:lastPrinted>2024-08-14T07:04:00Z</cp:lastPrinted>
  <dcterms:created xsi:type="dcterms:W3CDTF">2024-08-28T09:01:00Z</dcterms:created>
  <dcterms:modified xsi:type="dcterms:W3CDTF">2024-09-12T07:09:00Z</dcterms:modified>
</cp:coreProperties>
</file>